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64" w:rsidRDefault="00A11E44">
      <w:pPr>
        <w:spacing w:line="560" w:lineRule="exact"/>
        <w:rPr>
          <w:rFonts w:eastAsia="黑体"/>
          <w:sz w:val="28"/>
        </w:rPr>
      </w:pPr>
      <w:r>
        <w:rPr>
          <w:rFonts w:eastAsia="黑体" w:hint="eastAsia"/>
          <w:sz w:val="28"/>
        </w:rPr>
        <w:t>附件</w:t>
      </w:r>
      <w:r>
        <w:rPr>
          <w:rFonts w:eastAsia="黑体"/>
          <w:sz w:val="28"/>
        </w:rPr>
        <w:t>1</w:t>
      </w:r>
    </w:p>
    <w:p w:rsidR="00DA3464" w:rsidRDefault="00A11E44">
      <w:pPr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b/>
          <w:sz w:val="30"/>
          <w:szCs w:val="30"/>
        </w:rPr>
        <w:t>20</w:t>
      </w:r>
      <w:r w:rsidR="00C25AA9">
        <w:rPr>
          <w:rFonts w:ascii="黑体" w:eastAsia="黑体" w:hint="eastAsia"/>
          <w:b/>
          <w:sz w:val="30"/>
          <w:szCs w:val="30"/>
        </w:rPr>
        <w:t>20</w:t>
      </w:r>
      <w:r>
        <w:rPr>
          <w:rFonts w:ascii="黑体" w:eastAsia="黑体" w:hint="eastAsia"/>
          <w:b/>
          <w:sz w:val="30"/>
          <w:szCs w:val="30"/>
        </w:rPr>
        <w:t>级本科专业第二次选择专业接收限额统计表</w:t>
      </w:r>
    </w:p>
    <w:tbl>
      <w:tblPr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3118"/>
        <w:gridCol w:w="2201"/>
        <w:gridCol w:w="2461"/>
        <w:gridCol w:w="2426"/>
      </w:tblGrid>
      <w:tr w:rsidR="00DA3464" w:rsidTr="006D5A4E">
        <w:trPr>
          <w:trHeight w:val="67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="00C25AA9"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级学生数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ind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计划接收人数上限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464" w:rsidRDefault="00A11E44">
            <w:pPr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4A7A98" w:rsidTr="00222212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98" w:rsidRPr="00CE1368" w:rsidRDefault="004A7A98" w:rsidP="004A7A98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98" w:rsidRPr="00CE1368" w:rsidRDefault="004A7A98" w:rsidP="004A7A98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水利土木工程学院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98" w:rsidRPr="00CE1368" w:rsidRDefault="004A7A98" w:rsidP="004A7A9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Arial" w:hint="eastAsia"/>
                <w:sz w:val="24"/>
              </w:rPr>
              <w:t>水利水电工程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98" w:rsidRPr="00CE1368" w:rsidRDefault="004A7A98" w:rsidP="004A7A98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90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98" w:rsidRPr="004A7A98" w:rsidRDefault="004A7A98" w:rsidP="004A7A9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A7A98"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98" w:rsidRPr="00842FC4" w:rsidRDefault="004A7A98" w:rsidP="004A7A9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7A98" w:rsidTr="00222212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98" w:rsidRPr="00CE1368" w:rsidRDefault="004A7A98" w:rsidP="004A7A98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98" w:rsidRPr="00CE1368" w:rsidRDefault="004A7A98" w:rsidP="004A7A98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水利土木工程学院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98" w:rsidRPr="00CE1368" w:rsidRDefault="004A7A98" w:rsidP="004A7A98">
            <w:pPr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 w:rsidRPr="00CE1368">
              <w:rPr>
                <w:rFonts w:asciiTheme="minorEastAsia" w:eastAsiaTheme="minorEastAsia" w:hAnsiTheme="minorEastAsia" w:cs="Arial" w:hint="eastAsia"/>
                <w:sz w:val="24"/>
              </w:rPr>
              <w:t>水文与水资源工程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98" w:rsidRPr="00CE1368" w:rsidRDefault="004A7A98" w:rsidP="004A7A98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CE1368">
              <w:rPr>
                <w:rFonts w:asciiTheme="minorEastAsia" w:eastAsiaTheme="minorEastAsia" w:hAnsiTheme="minorEastAsia" w:cs="Arial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 w:cs="Arial" w:hint="eastAsia"/>
                <w:sz w:val="24"/>
              </w:rPr>
              <w:t>6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98" w:rsidRPr="004A7A98" w:rsidRDefault="004A7A98" w:rsidP="004A7A9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A98"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98" w:rsidRPr="00842FC4" w:rsidRDefault="004A7A98" w:rsidP="004A7A9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7A98" w:rsidTr="00222212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98" w:rsidRPr="00CE1368" w:rsidRDefault="004A7A98" w:rsidP="004A7A98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98" w:rsidRPr="00CE1368" w:rsidRDefault="004A7A98" w:rsidP="004A7A98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水利土木工程学院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98" w:rsidRPr="00CE1368" w:rsidRDefault="004A7A98" w:rsidP="004A7A98">
            <w:pPr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 w:rsidRPr="00CE1368">
              <w:rPr>
                <w:rFonts w:asciiTheme="minorEastAsia" w:eastAsiaTheme="minorEastAsia" w:hAnsiTheme="minorEastAsia" w:cs="Arial" w:hint="eastAsia"/>
                <w:sz w:val="24"/>
              </w:rPr>
              <w:t>道路桥梁与渡河工程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98" w:rsidRPr="00CE1368" w:rsidRDefault="004A7A98" w:rsidP="004A7A98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50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98" w:rsidRPr="004A7A98" w:rsidRDefault="004A7A98" w:rsidP="004A7A9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A98"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98" w:rsidRPr="00842FC4" w:rsidRDefault="004A7A98" w:rsidP="004A7A9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7A98" w:rsidTr="00222212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98" w:rsidRPr="00CE1368" w:rsidRDefault="004A7A98" w:rsidP="004A7A98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98" w:rsidRPr="00CE1368" w:rsidRDefault="004A7A98" w:rsidP="004A7A98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水利土木工程学院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98" w:rsidRPr="00CE1368" w:rsidRDefault="004A7A98" w:rsidP="004A7A98">
            <w:pPr>
              <w:rPr>
                <w:rFonts w:asciiTheme="minorEastAsia" w:eastAsiaTheme="minorEastAsia" w:hAnsiTheme="minorEastAsia" w:cs="Arial"/>
                <w:sz w:val="24"/>
              </w:rPr>
            </w:pPr>
            <w:r w:rsidRPr="00CE1368">
              <w:rPr>
                <w:rFonts w:asciiTheme="minorEastAsia" w:eastAsiaTheme="minorEastAsia" w:hAnsiTheme="minorEastAsia" w:cs="Arial" w:hint="eastAsia"/>
                <w:sz w:val="24"/>
              </w:rPr>
              <w:t>给排水科学与工程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98" w:rsidRPr="00CE1368" w:rsidRDefault="004A7A98" w:rsidP="004A7A98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CE1368">
              <w:rPr>
                <w:rFonts w:asciiTheme="minorEastAsia" w:eastAsiaTheme="minorEastAsia" w:hAnsiTheme="minorEastAsia" w:cs="Arial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 w:cs="Arial" w:hint="eastAsia"/>
                <w:sz w:val="24"/>
              </w:rPr>
              <w:t>0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98" w:rsidRPr="004A7A98" w:rsidRDefault="004A7A98" w:rsidP="004A7A9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A98"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98" w:rsidRPr="00842FC4" w:rsidRDefault="004A7A98" w:rsidP="004A7A9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7A98" w:rsidTr="00222212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98" w:rsidRPr="00CE1368" w:rsidRDefault="004A7A98" w:rsidP="004A7A98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98" w:rsidRPr="00CE1368" w:rsidRDefault="004A7A98" w:rsidP="004A7A98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水利土木工程学院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98" w:rsidRPr="00CE1368" w:rsidRDefault="004A7A98" w:rsidP="004A7A98">
            <w:pPr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 w:rsidRPr="00CE1368">
              <w:rPr>
                <w:rFonts w:asciiTheme="minorEastAsia" w:eastAsiaTheme="minorEastAsia" w:hAnsiTheme="minorEastAsia" w:cs="Arial" w:hint="eastAsia"/>
                <w:sz w:val="24"/>
              </w:rPr>
              <w:t>建筑环境与能源应用工程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98" w:rsidRPr="00CE1368" w:rsidRDefault="004A7A98" w:rsidP="004A7A98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35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98" w:rsidRPr="004A7A98" w:rsidRDefault="004A7A98" w:rsidP="004A7A9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A98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98" w:rsidRPr="00842FC4" w:rsidRDefault="004A7A98" w:rsidP="004A7A9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7A98" w:rsidTr="00222212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98" w:rsidRPr="00CE1368" w:rsidRDefault="004A7A98" w:rsidP="004A7A98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98" w:rsidRPr="00CE1368" w:rsidRDefault="004A7A98" w:rsidP="004A7A98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水利土木工程学院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98" w:rsidRPr="00CE1368" w:rsidRDefault="004A7A98" w:rsidP="004A7A98">
            <w:pPr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 w:rsidRPr="00CE1368">
              <w:rPr>
                <w:rFonts w:asciiTheme="minorEastAsia" w:eastAsiaTheme="minorEastAsia" w:hAnsiTheme="minorEastAsia" w:cs="Arial" w:hint="eastAsia"/>
                <w:sz w:val="24"/>
              </w:rPr>
              <w:t>土木工程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98" w:rsidRPr="00CE1368" w:rsidRDefault="004A7A98" w:rsidP="004A7A98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90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98" w:rsidRPr="004A7A98" w:rsidRDefault="004A7A98" w:rsidP="004A7A9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A98"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98" w:rsidRPr="00842FC4" w:rsidRDefault="004A7A98" w:rsidP="004A7A9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7A98" w:rsidTr="00222212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98" w:rsidRPr="00CE1368" w:rsidRDefault="004A7A98" w:rsidP="004A7A98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98" w:rsidRPr="00CE1368" w:rsidRDefault="004A7A98" w:rsidP="004A7A98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水利土木工程学院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98" w:rsidRPr="00CE1368" w:rsidRDefault="004A7A98" w:rsidP="004A7A98">
            <w:pPr>
              <w:widowControl/>
              <w:ind w:rightChars="-50" w:right="-105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建筑学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98" w:rsidRPr="00CE1368" w:rsidRDefault="004A7A98" w:rsidP="004A7A98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98" w:rsidRPr="004A7A98" w:rsidRDefault="00A62FB7" w:rsidP="004A7A9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98" w:rsidRPr="00842FC4" w:rsidRDefault="00A62FB7" w:rsidP="004A7A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须</w:t>
            </w:r>
            <w:bookmarkStart w:id="0" w:name="_GoBack"/>
            <w:bookmarkEnd w:id="0"/>
            <w:r w:rsidR="00605660">
              <w:rPr>
                <w:rFonts w:ascii="宋体" w:hAnsi="宋体" w:hint="eastAsia"/>
                <w:sz w:val="24"/>
              </w:rPr>
              <w:t>有美术素描基础</w:t>
            </w:r>
          </w:p>
        </w:tc>
      </w:tr>
      <w:tr w:rsidR="0012474D" w:rsidTr="006D5A4E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12474D" w:rsidP="0012474D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12474D" w:rsidP="0012474D">
            <w:pPr>
              <w:widowControl/>
              <w:ind w:leftChars="-50" w:left="-105" w:rightChars="-50" w:right="-105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12474D" w:rsidP="0012474D">
            <w:pPr>
              <w:widowControl/>
              <w:ind w:leftChars="-50" w:left="-105" w:rightChars="-50" w:right="-105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12474D" w:rsidP="0012474D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12474D" w:rsidP="001247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4D" w:rsidRDefault="0012474D" w:rsidP="0012474D">
            <w:pPr>
              <w:jc w:val="center"/>
            </w:pPr>
          </w:p>
        </w:tc>
      </w:tr>
      <w:tr w:rsidR="0012474D" w:rsidTr="006D5A4E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12474D" w:rsidP="0012474D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12474D" w:rsidP="0012474D">
            <w:pPr>
              <w:widowControl/>
              <w:ind w:leftChars="-50" w:left="-105" w:rightChars="-50" w:right="-105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12474D" w:rsidP="0012474D">
            <w:pPr>
              <w:widowControl/>
              <w:ind w:leftChars="-50" w:left="-105" w:rightChars="-50" w:right="-105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12474D" w:rsidP="0012474D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12474D" w:rsidP="001247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4D" w:rsidRDefault="0012474D" w:rsidP="0012474D">
            <w:pPr>
              <w:jc w:val="center"/>
            </w:pPr>
          </w:p>
        </w:tc>
      </w:tr>
      <w:tr w:rsidR="0012474D" w:rsidTr="006D5A4E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CE2AC5" w:rsidP="0012474D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合计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12474D" w:rsidP="0012474D">
            <w:pPr>
              <w:widowControl/>
              <w:ind w:leftChars="-50" w:left="-105" w:rightChars="-50" w:right="-105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12474D" w:rsidP="0012474D">
            <w:pPr>
              <w:widowControl/>
              <w:ind w:leftChars="-50" w:left="-105" w:rightChars="-50" w:right="-105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4A7A98" w:rsidP="0012474D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415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A62FB7" w:rsidP="001247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4D" w:rsidRDefault="0012474D" w:rsidP="0012474D">
            <w:pPr>
              <w:jc w:val="center"/>
            </w:pPr>
          </w:p>
        </w:tc>
      </w:tr>
    </w:tbl>
    <w:p w:rsidR="00DA3464" w:rsidRDefault="00A11E44">
      <w:pPr>
        <w:ind w:leftChars="85" w:left="178"/>
        <w:rPr>
          <w:rFonts w:ascii="宋体" w:hAnsi="宋体"/>
          <w:sz w:val="24"/>
        </w:rPr>
        <w:sectPr w:rsidR="00DA3464">
          <w:pgSz w:w="16838" w:h="11906" w:orient="landscape"/>
          <w:pgMar w:top="1800" w:right="1440" w:bottom="1800" w:left="1440" w:header="851" w:footer="992" w:gutter="0"/>
          <w:cols w:space="720"/>
          <w:docGrid w:type="linesAndChars" w:linePitch="312"/>
        </w:sectPr>
      </w:pPr>
      <w:r>
        <w:rPr>
          <w:rFonts w:ascii="宋体" w:hAnsi="宋体" w:hint="eastAsia"/>
          <w:sz w:val="24"/>
        </w:rPr>
        <w:t>注：备注中请</w:t>
      </w:r>
      <w:r w:rsidR="008C7A2C">
        <w:rPr>
          <w:rFonts w:ascii="宋体" w:hAnsi="宋体" w:hint="eastAsia"/>
          <w:sz w:val="24"/>
        </w:rPr>
        <w:t>填写专业要求和录取办法，未注明的视为按学生平均</w:t>
      </w:r>
      <w:proofErr w:type="gramStart"/>
      <w:r w:rsidR="008C7A2C">
        <w:rPr>
          <w:rFonts w:ascii="宋体" w:hAnsi="宋体" w:hint="eastAsia"/>
          <w:sz w:val="24"/>
        </w:rPr>
        <w:t>学分绩点排名</w:t>
      </w:r>
      <w:proofErr w:type="gramEnd"/>
      <w:r w:rsidR="008C7A2C">
        <w:rPr>
          <w:rFonts w:ascii="宋体" w:hAnsi="宋体" w:hint="eastAsia"/>
          <w:sz w:val="24"/>
        </w:rPr>
        <w:t>录取</w:t>
      </w:r>
    </w:p>
    <w:p w:rsidR="00DA3464" w:rsidRDefault="00DA3464" w:rsidP="008C7A2C"/>
    <w:sectPr w:rsidR="00DA3464">
      <w:headerReference w:type="default" r:id="rId7"/>
      <w:footerReference w:type="even" r:id="rId8"/>
      <w:footerReference w:type="default" r:id="rId9"/>
      <w:pgSz w:w="11906" w:h="16838"/>
      <w:pgMar w:top="1701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7AF" w:rsidRDefault="000D17AF">
      <w:r>
        <w:separator/>
      </w:r>
    </w:p>
  </w:endnote>
  <w:endnote w:type="continuationSeparator" w:id="0">
    <w:p w:rsidR="000D17AF" w:rsidRDefault="000D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64" w:rsidRDefault="00A11E44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DA3464" w:rsidRDefault="00DA34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64" w:rsidRDefault="00A11E44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A62FB7">
      <w:rPr>
        <w:rStyle w:val="a7"/>
        <w:noProof/>
      </w:rPr>
      <w:t>2</w:t>
    </w:r>
    <w:r>
      <w:fldChar w:fldCharType="end"/>
    </w:r>
  </w:p>
  <w:p w:rsidR="00DA3464" w:rsidRDefault="00DA34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7AF" w:rsidRDefault="000D17AF">
      <w:r>
        <w:separator/>
      </w:r>
    </w:p>
  </w:footnote>
  <w:footnote w:type="continuationSeparator" w:id="0">
    <w:p w:rsidR="000D17AF" w:rsidRDefault="000D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64" w:rsidRDefault="00DA346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0C"/>
    <w:rsid w:val="00046B7B"/>
    <w:rsid w:val="000D17AF"/>
    <w:rsid w:val="0012474D"/>
    <w:rsid w:val="00157167"/>
    <w:rsid w:val="00185D14"/>
    <w:rsid w:val="001B16E7"/>
    <w:rsid w:val="00220638"/>
    <w:rsid w:val="00276030"/>
    <w:rsid w:val="002E1987"/>
    <w:rsid w:val="004961CC"/>
    <w:rsid w:val="004A2087"/>
    <w:rsid w:val="004A7A98"/>
    <w:rsid w:val="004F4625"/>
    <w:rsid w:val="005008B9"/>
    <w:rsid w:val="005725AD"/>
    <w:rsid w:val="00581587"/>
    <w:rsid w:val="00605660"/>
    <w:rsid w:val="006673F6"/>
    <w:rsid w:val="006D5A4E"/>
    <w:rsid w:val="00760F67"/>
    <w:rsid w:val="00856F9E"/>
    <w:rsid w:val="008C7A2C"/>
    <w:rsid w:val="008E2C5F"/>
    <w:rsid w:val="009E7DD4"/>
    <w:rsid w:val="00A076CB"/>
    <w:rsid w:val="00A11E44"/>
    <w:rsid w:val="00A53719"/>
    <w:rsid w:val="00A62FB7"/>
    <w:rsid w:val="00A763B7"/>
    <w:rsid w:val="00AC3216"/>
    <w:rsid w:val="00AE3EAC"/>
    <w:rsid w:val="00AF6328"/>
    <w:rsid w:val="00B60618"/>
    <w:rsid w:val="00C1350C"/>
    <w:rsid w:val="00C25AA9"/>
    <w:rsid w:val="00C7268F"/>
    <w:rsid w:val="00CE0D87"/>
    <w:rsid w:val="00CE1368"/>
    <w:rsid w:val="00CE2AC5"/>
    <w:rsid w:val="00DA3464"/>
    <w:rsid w:val="00DB0B36"/>
    <w:rsid w:val="00DD2204"/>
    <w:rsid w:val="00EB2E6C"/>
    <w:rsid w:val="00EC3D6B"/>
    <w:rsid w:val="00F479D2"/>
    <w:rsid w:val="00F5435B"/>
    <w:rsid w:val="00F7719E"/>
    <w:rsid w:val="00FB15FE"/>
    <w:rsid w:val="4C8A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823EBD-C4EC-4A36-A533-51D65BFD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高</cp:lastModifiedBy>
  <cp:revision>29</cp:revision>
  <dcterms:created xsi:type="dcterms:W3CDTF">2020-05-13T02:13:00Z</dcterms:created>
  <dcterms:modified xsi:type="dcterms:W3CDTF">2021-04-12T04:46:00Z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